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CA4" w:rsidRDefault="00B45CA4" w:rsidP="007C544A">
      <w:pPr>
        <w:ind w:firstLine="708"/>
        <w:jc w:val="both"/>
        <w:rPr>
          <w:rFonts w:ascii="Times New Roman" w:hAnsi="Times New Roman"/>
          <w:sz w:val="24"/>
          <w:szCs w:val="24"/>
          <w:lang w:val="fr-FR"/>
        </w:rPr>
      </w:pPr>
      <w:proofErr w:type="spellStart"/>
      <w:r>
        <w:rPr>
          <w:rFonts w:ascii="Times New Roman" w:hAnsi="Times New Roman"/>
          <w:sz w:val="24"/>
          <w:szCs w:val="24"/>
          <w:lang w:val="fr-FR"/>
        </w:rPr>
        <w:t>Clasele</w:t>
      </w:r>
      <w:proofErr w:type="spellEnd"/>
      <w:r>
        <w:rPr>
          <w:rFonts w:ascii="Times New Roman" w:hAnsi="Times New Roman"/>
          <w:sz w:val="24"/>
          <w:szCs w:val="24"/>
          <w:lang w:val="fr-FR"/>
        </w:rPr>
        <w:t xml:space="preserve"> IX – X</w:t>
      </w:r>
    </w:p>
    <w:p w:rsidR="00B45CA4" w:rsidRDefault="00B45CA4" w:rsidP="007C544A">
      <w:pPr>
        <w:ind w:firstLine="708"/>
        <w:jc w:val="both"/>
        <w:rPr>
          <w:rFonts w:ascii="Times New Roman" w:hAnsi="Times New Roman"/>
          <w:sz w:val="24"/>
          <w:szCs w:val="24"/>
          <w:lang w:val="fr-FR"/>
        </w:rPr>
      </w:pPr>
      <w:bookmarkStart w:id="0" w:name="_GoBack"/>
      <w:bookmarkEnd w:id="0"/>
    </w:p>
    <w:p w:rsidR="003918F5" w:rsidRPr="00677019" w:rsidRDefault="003918F5" w:rsidP="007C544A">
      <w:pPr>
        <w:ind w:firstLine="708"/>
        <w:jc w:val="both"/>
        <w:rPr>
          <w:rFonts w:ascii="Times New Roman" w:hAnsi="Times New Roman"/>
          <w:sz w:val="24"/>
          <w:szCs w:val="24"/>
          <w:lang w:val="fr-FR"/>
        </w:rPr>
      </w:pPr>
      <w:r w:rsidRPr="00677019">
        <w:rPr>
          <w:rFonts w:ascii="Times New Roman" w:hAnsi="Times New Roman"/>
          <w:sz w:val="24"/>
          <w:szCs w:val="24"/>
          <w:lang w:val="fr-FR"/>
        </w:rPr>
        <w:t>Dans la vaste hangar fermé, noir de carbone</w:t>
      </w:r>
      <w:r>
        <w:rPr>
          <w:rFonts w:ascii="Times New Roman" w:hAnsi="Times New Roman"/>
          <w:sz w:val="24"/>
          <w:szCs w:val="24"/>
          <w:lang w:val="fr-FR"/>
        </w:rPr>
        <w:t xml:space="preserve">, et que de hautes </w:t>
      </w:r>
      <w:proofErr w:type="gramStart"/>
      <w:r>
        <w:rPr>
          <w:rFonts w:ascii="Times New Roman" w:hAnsi="Times New Roman"/>
          <w:sz w:val="24"/>
          <w:szCs w:val="24"/>
          <w:lang w:val="fr-FR"/>
        </w:rPr>
        <w:t>fenê</w:t>
      </w:r>
      <w:r w:rsidRPr="00677019">
        <w:rPr>
          <w:rFonts w:ascii="Times New Roman" w:hAnsi="Times New Roman"/>
          <w:sz w:val="24"/>
          <w:szCs w:val="24"/>
          <w:lang w:val="fr-FR"/>
        </w:rPr>
        <w:t>tre</w:t>
      </w:r>
      <w:proofErr w:type="gramEnd"/>
      <w:r w:rsidRPr="00677019">
        <w:rPr>
          <w:rFonts w:ascii="Times New Roman" w:hAnsi="Times New Roman"/>
          <w:sz w:val="24"/>
          <w:szCs w:val="24"/>
          <w:lang w:val="fr-FR"/>
        </w:rPr>
        <w:t xml:space="preserve"> poussiéreuses éclairaient, parmi les autres machines au repos, celle de Jacques se trouvait déjà en tête d’une voie, destinée à partir la première. Un chauffeur du dépôt venait de charger le foyer, des escarbilles rouges tombaient dessous, dans la fosse à piquer le feu. C’était une de ces machines d’express, à deux essieux couplés, d’une élégance fine et géante, avec ses grandes roues légèrement réunies par des bras d’acier, son portail large, ses reines allongés et puissants, toute cette logiques et toute cette certitude qui</w:t>
      </w:r>
      <w:r>
        <w:rPr>
          <w:rFonts w:ascii="Times New Roman" w:hAnsi="Times New Roman"/>
          <w:sz w:val="24"/>
          <w:szCs w:val="24"/>
          <w:lang w:val="fr-FR"/>
        </w:rPr>
        <w:t xml:space="preserve"> font la beauté souveraine des ê</w:t>
      </w:r>
      <w:r w:rsidRPr="00677019">
        <w:rPr>
          <w:rFonts w:ascii="Times New Roman" w:hAnsi="Times New Roman"/>
          <w:sz w:val="24"/>
          <w:szCs w:val="24"/>
          <w:lang w:val="fr-FR"/>
        </w:rPr>
        <w:t>tres de métal, la précision dans la force.</w:t>
      </w:r>
    </w:p>
    <w:p w:rsidR="003918F5" w:rsidRPr="00677019" w:rsidRDefault="003918F5" w:rsidP="007C544A">
      <w:pPr>
        <w:ind w:firstLine="708"/>
        <w:jc w:val="both"/>
        <w:rPr>
          <w:rFonts w:ascii="Times New Roman" w:hAnsi="Times New Roman"/>
          <w:sz w:val="24"/>
          <w:szCs w:val="24"/>
          <w:lang w:val="fr-FR"/>
        </w:rPr>
      </w:pPr>
      <w:r w:rsidRPr="00677019">
        <w:rPr>
          <w:rFonts w:ascii="Times New Roman" w:hAnsi="Times New Roman"/>
          <w:sz w:val="24"/>
          <w:szCs w:val="24"/>
          <w:lang w:val="fr-FR"/>
        </w:rPr>
        <w:t xml:space="preserve">Et, c’était vrai, il l’aimait d’amour, sa machine, depuis quatre ans qu’il la conduisait.  Il en avait mené d’autres, des dociles et des rétives, des courageuses et des fainéantes; il </w:t>
      </w:r>
      <w:proofErr w:type="gramStart"/>
      <w:r w:rsidRPr="00677019">
        <w:rPr>
          <w:rFonts w:ascii="Times New Roman" w:hAnsi="Times New Roman"/>
          <w:sz w:val="24"/>
          <w:szCs w:val="24"/>
          <w:lang w:val="fr-FR"/>
        </w:rPr>
        <w:t>n’ignorait</w:t>
      </w:r>
      <w:proofErr w:type="gramEnd"/>
      <w:r w:rsidRPr="00677019">
        <w:rPr>
          <w:rFonts w:ascii="Times New Roman" w:hAnsi="Times New Roman"/>
          <w:sz w:val="24"/>
          <w:szCs w:val="24"/>
          <w:lang w:val="fr-FR"/>
        </w:rPr>
        <w:t xml:space="preserve"> point que chacune avait son caractère que beaucoup ne valaient pas </w:t>
      </w:r>
      <w:proofErr w:type="spellStart"/>
      <w:r w:rsidRPr="00677019">
        <w:rPr>
          <w:rFonts w:ascii="Times New Roman" w:hAnsi="Times New Roman"/>
          <w:sz w:val="24"/>
          <w:szCs w:val="24"/>
          <w:lang w:val="fr-FR"/>
        </w:rPr>
        <w:t>grand’chose</w:t>
      </w:r>
      <w:proofErr w:type="spellEnd"/>
      <w:r w:rsidRPr="00677019">
        <w:rPr>
          <w:rFonts w:ascii="Times New Roman" w:hAnsi="Times New Roman"/>
          <w:sz w:val="24"/>
          <w:szCs w:val="24"/>
          <w:lang w:val="fr-FR"/>
        </w:rPr>
        <w:t xml:space="preserve">, comme on dit des femmes de chair et d’os; de sorte que, s’il </w:t>
      </w:r>
      <w:proofErr w:type="spellStart"/>
      <w:r w:rsidRPr="00677019">
        <w:rPr>
          <w:rFonts w:ascii="Times New Roman" w:hAnsi="Times New Roman"/>
          <w:sz w:val="24"/>
          <w:szCs w:val="24"/>
          <w:lang w:val="fr-FR"/>
        </w:rPr>
        <w:t>l;aimait</w:t>
      </w:r>
      <w:proofErr w:type="spellEnd"/>
      <w:r w:rsidRPr="00677019">
        <w:rPr>
          <w:rFonts w:ascii="Times New Roman" w:hAnsi="Times New Roman"/>
          <w:sz w:val="24"/>
          <w:szCs w:val="24"/>
          <w:lang w:val="fr-FR"/>
        </w:rPr>
        <w:t xml:space="preserve"> celle-là, c’était en vérité qu’elle avait des qualités rares de braves femmes. Elle était douce, obéissante, facile que </w:t>
      </w:r>
      <w:proofErr w:type="spellStart"/>
      <w:r w:rsidRPr="00677019">
        <w:rPr>
          <w:rFonts w:ascii="Times New Roman" w:hAnsi="Times New Roman"/>
          <w:sz w:val="24"/>
          <w:szCs w:val="24"/>
          <w:lang w:val="fr-FR"/>
        </w:rPr>
        <w:t>dé</w:t>
      </w:r>
      <w:proofErr w:type="gramStart"/>
      <w:r w:rsidRPr="00677019">
        <w:rPr>
          <w:rFonts w:ascii="Times New Roman" w:hAnsi="Times New Roman"/>
          <w:sz w:val="24"/>
          <w:szCs w:val="24"/>
          <w:lang w:val="fr-FR"/>
        </w:rPr>
        <w:t>,qrrqge</w:t>
      </w:r>
      <w:proofErr w:type="spellEnd"/>
      <w:proofErr w:type="gramEnd"/>
      <w:r w:rsidRPr="00677019">
        <w:rPr>
          <w:rFonts w:ascii="Times New Roman" w:hAnsi="Times New Roman"/>
          <w:sz w:val="24"/>
          <w:szCs w:val="24"/>
          <w:lang w:val="fr-FR"/>
        </w:rPr>
        <w:t xml:space="preserve"> d une ,</w:t>
      </w:r>
      <w:proofErr w:type="spellStart"/>
      <w:r w:rsidRPr="00677019">
        <w:rPr>
          <w:rFonts w:ascii="Times New Roman" w:hAnsi="Times New Roman"/>
          <w:sz w:val="24"/>
          <w:szCs w:val="24"/>
          <w:lang w:val="fr-FR"/>
        </w:rPr>
        <w:t>qrche</w:t>
      </w:r>
      <w:proofErr w:type="spellEnd"/>
      <w:r w:rsidRPr="00677019">
        <w:rPr>
          <w:rFonts w:ascii="Times New Roman" w:hAnsi="Times New Roman"/>
          <w:sz w:val="24"/>
          <w:szCs w:val="24"/>
          <w:lang w:val="fr-FR"/>
        </w:rPr>
        <w:t xml:space="preserve"> régulière et continue  grâce à sa bonne vaporisation.</w:t>
      </w:r>
    </w:p>
    <w:p w:rsidR="003918F5" w:rsidRPr="00677019" w:rsidRDefault="003918F5" w:rsidP="007C544A">
      <w:pPr>
        <w:ind w:firstLine="708"/>
        <w:jc w:val="right"/>
        <w:rPr>
          <w:rFonts w:ascii="Times New Roman" w:hAnsi="Times New Roman"/>
          <w:sz w:val="24"/>
          <w:szCs w:val="24"/>
          <w:lang w:val="fr-FR"/>
        </w:rPr>
      </w:pPr>
      <w:r w:rsidRPr="000977E9">
        <w:rPr>
          <w:rFonts w:ascii="Times New Roman" w:hAnsi="Times New Roman"/>
          <w:sz w:val="24"/>
          <w:szCs w:val="24"/>
          <w:lang w:val="fr-FR"/>
        </w:rPr>
        <w:t>ZOLA, La Bête humaine(1890)</w:t>
      </w:r>
    </w:p>
    <w:p w:rsidR="003918F5" w:rsidRPr="000977E9" w:rsidRDefault="003918F5">
      <w:pPr>
        <w:rPr>
          <w:lang w:val="fr-FR"/>
        </w:rPr>
      </w:pPr>
    </w:p>
    <w:p w:rsidR="003918F5" w:rsidRDefault="003918F5" w:rsidP="000977E9">
      <w:pPr>
        <w:jc w:val="both"/>
        <w:rPr>
          <w:rFonts w:ascii="Times New Roman" w:hAnsi="Times New Roman"/>
          <w:sz w:val="24"/>
          <w:szCs w:val="24"/>
          <w:lang w:val="fr-FR"/>
        </w:rPr>
      </w:pPr>
      <w:r>
        <w:rPr>
          <w:rFonts w:ascii="Times New Roman" w:hAnsi="Times New Roman"/>
          <w:sz w:val="24"/>
          <w:szCs w:val="24"/>
          <w:lang w:val="fr-FR"/>
        </w:rPr>
        <w:t>Mettez en français:</w:t>
      </w:r>
    </w:p>
    <w:p w:rsidR="003918F5" w:rsidRDefault="003918F5" w:rsidP="000977E9">
      <w:pPr>
        <w:jc w:val="both"/>
        <w:rPr>
          <w:rFonts w:ascii="Times New Roman" w:hAnsi="Times New Roman"/>
          <w:sz w:val="24"/>
          <w:szCs w:val="24"/>
          <w:lang w:val="fr-FR"/>
        </w:rPr>
      </w:pPr>
      <w:proofErr w:type="spellStart"/>
      <w:r>
        <w:rPr>
          <w:rFonts w:ascii="Times New Roman" w:hAnsi="Times New Roman"/>
          <w:sz w:val="24"/>
          <w:szCs w:val="24"/>
          <w:lang w:val="fr-FR"/>
        </w:rPr>
        <w:t>Rămas</w:t>
      </w:r>
      <w:proofErr w:type="spellEnd"/>
      <w:r>
        <w:rPr>
          <w:rFonts w:ascii="Times New Roman" w:hAnsi="Times New Roman"/>
          <w:sz w:val="24"/>
          <w:szCs w:val="24"/>
          <w:lang w:val="fr-FR"/>
        </w:rPr>
        <w:t xml:space="preserve"> bun</w:t>
      </w:r>
    </w:p>
    <w:p w:rsidR="003918F5" w:rsidRDefault="003918F5" w:rsidP="000977E9">
      <w:pPr>
        <w:jc w:val="both"/>
        <w:rPr>
          <w:rFonts w:ascii="Times New Roman" w:hAnsi="Times New Roman"/>
          <w:sz w:val="24"/>
          <w:szCs w:val="24"/>
        </w:rPr>
      </w:pPr>
      <w:r>
        <w:rPr>
          <w:rFonts w:ascii="Times New Roman" w:hAnsi="Times New Roman"/>
          <w:sz w:val="24"/>
          <w:szCs w:val="24"/>
        </w:rPr>
        <w:t>Într-una din seri, Tristan Bernard a luat cina într-un restaurant. Mâncarea i s-a părut nedigerabilă, dar n-a zis nimic şi nu şi-a arătat nemulţumirea în niciun fel. A cerut doar nota de plată şi, după ce a plătit-o, a solicitat să fie chemat patronul. Bernard era o persoană foarte cunoscută, fapt pentru care patronul s-a îndreptat spre el cu faţa radioasă, fericit că ’’maestrul’’ doreşte să-l vadă.</w:t>
      </w:r>
    </w:p>
    <w:p w:rsidR="003918F5" w:rsidRDefault="003918F5" w:rsidP="000977E9">
      <w:pPr>
        <w:jc w:val="both"/>
        <w:rPr>
          <w:rFonts w:ascii="Times New Roman" w:hAnsi="Times New Roman"/>
          <w:sz w:val="24"/>
          <w:szCs w:val="24"/>
        </w:rPr>
      </w:pPr>
      <w:r>
        <w:rPr>
          <w:rFonts w:ascii="Times New Roman" w:hAnsi="Times New Roman"/>
          <w:sz w:val="24"/>
          <w:szCs w:val="24"/>
        </w:rPr>
        <w:t>- Ce bucurie domnule Bernard! Sper că v-a plăcut cina. Într-adevăr, mă străduiesc să fac orice pentru a mulţumi clienţii. Vă mulţumesc mult că aţi venit la noi şi aţi dorit să şi stăm de vorbă! Tristan Bernard nu a spus nimic, s-a sculat, l-a îmbrăţişat şi l-a sărutat îndelung, cu afecţiune pe faţă.</w:t>
      </w:r>
    </w:p>
    <w:p w:rsidR="003918F5" w:rsidRDefault="003918F5" w:rsidP="000977E9">
      <w:pPr>
        <w:jc w:val="both"/>
        <w:rPr>
          <w:rFonts w:ascii="Times New Roman" w:hAnsi="Times New Roman"/>
          <w:sz w:val="24"/>
          <w:szCs w:val="24"/>
        </w:rPr>
      </w:pPr>
      <w:r>
        <w:rPr>
          <w:rFonts w:ascii="Times New Roman" w:hAnsi="Times New Roman"/>
          <w:sz w:val="24"/>
          <w:szCs w:val="24"/>
        </w:rPr>
        <w:t>- Ce cinste pentru mine! A strigat patronul restaurantului. Vă mulţumesc mult ! Dar de ce m-aţi sărutat?  Dacă nu mă înşel, acum mă vedeţi prima dată.</w:t>
      </w:r>
    </w:p>
    <w:p w:rsidR="003918F5" w:rsidRPr="00700B6A" w:rsidRDefault="003918F5" w:rsidP="000977E9">
      <w:pPr>
        <w:jc w:val="both"/>
        <w:rPr>
          <w:rFonts w:ascii="Times New Roman" w:hAnsi="Times New Roman"/>
          <w:sz w:val="24"/>
          <w:szCs w:val="24"/>
        </w:rPr>
      </w:pPr>
      <w:r>
        <w:rPr>
          <w:rFonts w:ascii="Times New Roman" w:hAnsi="Times New Roman"/>
          <w:sz w:val="24"/>
          <w:szCs w:val="24"/>
        </w:rPr>
        <w:t>-Da, şi-n acelaşi timp pentru ultima.</w:t>
      </w:r>
    </w:p>
    <w:p w:rsidR="003918F5" w:rsidRPr="000977E9" w:rsidRDefault="003918F5"/>
    <w:sectPr w:rsidR="003918F5" w:rsidRPr="000977E9" w:rsidSect="003001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39E1"/>
    <w:rsid w:val="000977E9"/>
    <w:rsid w:val="00300197"/>
    <w:rsid w:val="00382392"/>
    <w:rsid w:val="003918F5"/>
    <w:rsid w:val="00432160"/>
    <w:rsid w:val="00677019"/>
    <w:rsid w:val="00700B6A"/>
    <w:rsid w:val="007C544A"/>
    <w:rsid w:val="00916718"/>
    <w:rsid w:val="009635D1"/>
    <w:rsid w:val="00B45CA4"/>
    <w:rsid w:val="00BF2840"/>
    <w:rsid w:val="00D163E0"/>
    <w:rsid w:val="00DD2908"/>
    <w:rsid w:val="00E139E1"/>
    <w:rsid w:val="00EC1C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197"/>
    <w:pPr>
      <w:spacing w:after="200" w:line="276" w:lineRule="auto"/>
    </w:pPr>
    <w:rPr>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326</Words>
  <Characters>1861</Characters>
  <Application>Microsoft Office Word</Application>
  <DocSecurity>0</DocSecurity>
  <Lines>15</Lines>
  <Paragraphs>4</Paragraphs>
  <ScaleCrop>false</ScaleCrop>
  <Company>Unitate Scolara</Company>
  <LinksUpToDate>false</LinksUpToDate>
  <CharactersWithSpaces>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Profesor</dc:creator>
  <cp:keywords/>
  <dc:description/>
  <cp:lastModifiedBy>Cristina</cp:lastModifiedBy>
  <cp:revision>8</cp:revision>
  <dcterms:created xsi:type="dcterms:W3CDTF">2014-01-27T07:43:00Z</dcterms:created>
  <dcterms:modified xsi:type="dcterms:W3CDTF">2014-02-24T19:31:00Z</dcterms:modified>
</cp:coreProperties>
</file>